
<file path=[Content_Types].xml><?xml version="1.0" encoding="utf-8"?>
<Types xmlns="http://schemas.openxmlformats.org/package/2006/content-types">
  <Default Extension="wmf" ContentType="image/x-wmf"/>
  <Default Extension="rels" ContentType="application/vnd.openxmlformats-package.relationships+xml"/>
  <Default Extension="xml" ContentType="application/xml"/>
  <Default Extension="sldx" ContentType="application/vnd.openxmlformats-officedocument.presentationml.slide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60AC3" w:rsidRPr="006A6307" w:rsidRDefault="00060AC3" w:rsidP="00060AC3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0" w:name="_GoBack"/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«Праздник трёх великих спасов»</w:t>
      </w:r>
    </w:p>
    <w:p w:rsidR="00060AC3" w:rsidRDefault="00060AC3" w:rsidP="00060AC3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Сценарий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3367F4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</w:t>
      </w:r>
      <w:r w:rsidRPr="006A6307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ематической программы, посвящённой окончанию спасовок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</w:p>
    <w:p w:rsidR="00060AC3" w:rsidRDefault="00060AC3" w:rsidP="00060AC3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для 1-4 классов</w:t>
      </w:r>
    </w:p>
    <w:bookmarkEnd w:id="0"/>
    <w:p w:rsidR="00060AC3" w:rsidRDefault="00060AC3" w:rsidP="00060AC3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</w:p>
    <w:p w:rsidR="00060AC3" w:rsidRDefault="00060AC3" w:rsidP="00060AC3">
      <w:pPr>
        <w:spacing w:after="0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Учитель начальных классов, </w:t>
      </w:r>
    </w:p>
    <w:p w:rsidR="00060AC3" w:rsidRDefault="00060AC3" w:rsidP="00060AC3">
      <w:pPr>
        <w:spacing w:after="0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руководитель кружка </w:t>
      </w:r>
    </w:p>
    <w:p w:rsidR="00060AC3" w:rsidRDefault="00060AC3" w:rsidP="00060AC3">
      <w:pPr>
        <w:spacing w:after="0"/>
        <w:jc w:val="right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«Основы православной культуры»</w:t>
      </w:r>
    </w:p>
    <w:p w:rsidR="00060AC3" w:rsidRPr="006A6307" w:rsidRDefault="00060AC3" w:rsidP="00060AC3">
      <w:pPr>
        <w:spacing w:after="0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Цуканова Светлана Николаевна</w:t>
      </w:r>
    </w:p>
    <w:p w:rsidR="00060AC3" w:rsidRPr="006A6307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AC3" w:rsidRPr="006A6307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Цели мероприятия: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</w:p>
    <w:p w:rsidR="00060AC3" w:rsidRPr="006A6307" w:rsidRDefault="00060AC3" w:rsidP="00060AC3">
      <w:pPr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духовно- нравственное воспитание подрастающего поколения;</w:t>
      </w:r>
    </w:p>
    <w:p w:rsidR="00060AC3" w:rsidRPr="006A6307" w:rsidRDefault="00060AC3" w:rsidP="00060AC3">
      <w:pPr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приобщение детей и родителей к православной культуре;</w:t>
      </w:r>
    </w:p>
    <w:p w:rsidR="00060AC3" w:rsidRDefault="00060AC3" w:rsidP="00060AC3">
      <w:pPr>
        <w:numPr>
          <w:ilvl w:val="0"/>
          <w:numId w:val="3"/>
        </w:num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возрождение традиции празднования Спаса.</w:t>
      </w:r>
    </w:p>
    <w:p w:rsidR="00060AC3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60AC3" w:rsidRPr="006A6307" w:rsidRDefault="00060AC3" w:rsidP="00060AC3">
      <w:pPr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Ход мероприятия: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Ведущий: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Здравствуйте гости, дорогие, желанные! Милости просим! Сегодня у нас праздник, веселый да радостный – праздник трёх Великих Спасов.</w:t>
      </w:r>
      <w:r w:rsidRPr="006A6307">
        <w:rPr>
          <w:rFonts w:ascii="Times New Roman" w:eastAsia="Times New Roman" w:hAnsi="Times New Roman" w:cs="Times New Roman"/>
          <w:color w:val="555555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И мы с вами собрались поплясать, поиграть, повеселиться - добротою поделиться.</w:t>
      </w:r>
      <w:r w:rsidRPr="006A6307">
        <w:rPr>
          <w:rFonts w:ascii="Times New Roman" w:eastAsia="Times New Roman" w:hAnsi="Times New Roman" w:cs="Times New Roman"/>
          <w:color w:val="555555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звучит тут звонкий смех, праздновать зову я всех. А вот и наши первые гости…</w:t>
      </w:r>
    </w:p>
    <w:p w:rsidR="00060AC3" w:rsidRPr="006A6307" w:rsidRDefault="00060AC3" w:rsidP="00060AC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Звучит музыка, выходят скоморохи, Василиса Прекрасная и Алёна Дмитриевна.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1-й скоморох: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Вот и мы, друзья, привет!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2-й скоморох: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Веселей артистов нет!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1-й скоморох: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на праздник приглашаем!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2-й скоморох: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Эх, споем и поиграем!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Добрый день, гости званые, желанные!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Рады вас видеть, дорогие наши!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Я — Василиса Прекрасная,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Лицо, как солнце ясное.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земле родимой мы вас величаем,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Доброго здоровья от души желаем!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Я — Алена Дмитриевна,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На все выдумки очень хитрая.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</w:t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: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Давайте знакомиться. Сейчас я сосчитаю до трех и каждый громко - громко выкрикнет свое имя. Раз, два, три - имя свое назови.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Pr="006A6307" w:rsidRDefault="00060AC3" w:rsidP="00060AC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i/>
          <w:iCs/>
          <w:sz w:val="28"/>
          <w:szCs w:val="28"/>
          <w:shd w:val="clear" w:color="auto" w:fill="FFFFFF"/>
          <w:lang w:eastAsia="ru-RU"/>
        </w:rPr>
        <w:t>(Дети выкрикивают свое имя).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Ну вот и познакомились</w:t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!</w:t>
      </w:r>
    </w:p>
    <w:p w:rsidR="00060AC3" w:rsidRPr="006A6307" w:rsidRDefault="00060AC3" w:rsidP="00060AC3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</w:t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: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 Руси с 14 по 29 августа наступает трехнедельное время праздников –трех Спасов.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"Спас на воде" – Медовый спас.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2-й скоморох: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"Спас на горе" – Яблочный спас.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1-й скоморох: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"Спас на полотне" – Ореховый спас.</w:t>
      </w:r>
    </w:p>
    <w:p w:rsidR="00060AC3" w:rsidRPr="006A6307" w:rsidRDefault="00060AC3" w:rsidP="00060AC3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2-й скоморох: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носит название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Все: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"Спасовки"...</w:t>
      </w:r>
    </w:p>
    <w:p w:rsidR="00060AC3" w:rsidRPr="006A6307" w:rsidRDefault="00060AC3" w:rsidP="00060AC3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</w:t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: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почему Первый Спас - он же "Спас на воде", он же-  "Мокрый Спас" - еще и "Медовым Спасом" называют?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потому, что... </w:t>
      </w:r>
      <w:r w:rsidRPr="006A6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 Звук пчелы. Все следят за оображаемой пчелой. Пчела садится на скомороха, только он хотел ее убить, как...)</w:t>
      </w:r>
      <w:r w:rsidRPr="006A6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ВСЕ.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тронь!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1-й скоморох: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Это почему?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потому, что пчела - это труженица Божья! Пчел на Руси со звездочками небесными сравнивали, а матку пчелиную - с Богородицей.</w:t>
      </w:r>
    </w:p>
    <w:p w:rsidR="00060AC3" w:rsidRPr="006A6307" w:rsidRDefault="00060AC3" w:rsidP="00060AC3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</w:t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: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Народ наделял пчелу и чистотой, и святостью. Считается, что пчела жалит только грешника. Есть поверье, что улей с пчелами никогда не бьет гроза.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И убить пчелу большой грех, потому что она дает воск на свечи, которые горят в церкви перед ликами Божьими...</w:t>
      </w:r>
    </w:p>
    <w:p w:rsidR="00060AC3" w:rsidRPr="006A6307" w:rsidRDefault="00060AC3" w:rsidP="00060AC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Танец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«</w:t>
      </w:r>
      <w:r w:rsidRPr="006A630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Пчелки»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</w:t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: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В этот день по традиции на Руси освящали воду и естественные водоемы, новые колодцы, а старые чистили. Поэтому этот день называю "Мокрым спасом". Именно в это время вода в реке считалась целебной, поэтому до восхода солнца купались, проговаривая: «Водица-Студеница, очищала ты корни и кремни, очисти и меня, крещенного».  Детям давали выпить воду и обрызгивали водой и повторяли эти слова.</w:t>
      </w:r>
    </w:p>
    <w:p w:rsidR="00060AC3" w:rsidRPr="006A6307" w:rsidRDefault="00060AC3" w:rsidP="00060AC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i/>
          <w:iCs/>
          <w:sz w:val="28"/>
          <w:szCs w:val="28"/>
          <w:shd w:val="clear" w:color="auto" w:fill="FFFFFF"/>
          <w:lang w:eastAsia="ru-RU"/>
        </w:rPr>
        <w:t>(Проводиться обряд омовения водой.)</w:t>
      </w:r>
    </w:p>
    <w:p w:rsidR="00060AC3" w:rsidRPr="006A6307" w:rsidRDefault="00060AC3" w:rsidP="00060AC3">
      <w:pPr>
        <w:spacing w:after="0"/>
        <w:jc w:val="both"/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</w:t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: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еще - на Спас молодые парни и девушки устраивают проводы лета. Водят хороводы и поют песни... Вечерами - чуть ли не до утренней зорьки - вся деревня поет-заливается!.. А после Первого Спаса не слышно уже ни одной песни...</w:t>
      </w:r>
      <w:r w:rsidRPr="006A6307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  <w:lang w:eastAsia="ru-RU"/>
        </w:rPr>
        <w:t xml:space="preserve"> </w:t>
      </w:r>
    </w:p>
    <w:p w:rsidR="00060AC3" w:rsidRPr="006A6307" w:rsidRDefault="00060AC3" w:rsidP="00060AC3">
      <w:pPr>
        <w:spacing w:after="0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i/>
          <w:sz w:val="28"/>
          <w:szCs w:val="28"/>
          <w:lang w:eastAsia="ru-RU"/>
        </w:rPr>
        <w:t>Исполняется хоровод «На горе-то калина» (русская народная песня),</w:t>
      </w:r>
    </w:p>
    <w:p w:rsidR="00060AC3" w:rsidRPr="006A6307" w:rsidRDefault="00060AC3" w:rsidP="00060AC3">
      <w:pPr>
        <w:shd w:val="clear" w:color="auto" w:fill="FFFFFF"/>
        <w:spacing w:after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2-й скоморох: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Ну, с медовым Спасом вроде все понятно, а почему Спас на горе "Спасом яблочным" еще называют?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К Спасу Преображения поспевают многие плоды и овощи...Оканчивается жатва... Со Спаса Преображения погода преображается... Второй Спас яблочком разговляется...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2-й скоморох: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И только?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</w:t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: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Ну почему -"и только"! Это еще и "горохов день"! В этот день...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1-й скоморох: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(перебивает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). Все ели гороховый суп, а потом вечером на танцульках такую "музыку" устраивали...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2-й скоморох: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только у тебя гороховая музыка на уме!.. А на Руси люди выходили в поле и угощали друг друга зелеными стручками...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1-й скоморох: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Уж и пошутить нельзя! Все это я и без вас знаю! Но почему Спас "яблочным" называется? 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потому, что до Преображения особенно строго запрещалось есть яблоки!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</w:t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shd w:val="clear" w:color="auto" w:fill="FFFFFF"/>
          <w:lang w:eastAsia="ru-RU"/>
        </w:rPr>
        <w:t>: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с Преображения и начинались Яблочные Святки... Православные люди, в старину, приносили в храмы плоды, над которыми совершалась молитва и окропление святой водой. 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На Второй Спас освящают яблоки и мед... После освящения часть плодов отдавали нищим. На Второй Спас и нищий яблочко съест!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Яблочный Спас считали на Руси главным праздником лета.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вот вам веселая загадка,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Отгадка у ней очень сладка.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Начинается на «Я», и кончается на «Я»,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И на каждой ветке детки, детки тоже с буквы «Я».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(Дети отвечают.)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Правильно! Это яблоня, а детки — яблоки.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Ведущий: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Второй Спас — всему делу час. Плоды к этому дню зреют, а в народе еще говорят: «Второй Спас яблочко припас». С этого дня можно срывать спелые яблоки. Наступали осенины. Люди начинали готовить различные запасы на зиму. Да и не только люди, но и вся живность: комашки, пташки.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Да так не хочется ещё прощаться с летом. Но вернуть его хоть на миг ещё в наших силах.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Василиса Прекрасная: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Праздник яблок объявляю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Спелых, сочных, наливных,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Что на ветках поспевают.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из нас не любит их!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Нужно срочно продолжать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Этот праздник, нам, ребята,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Лето красное позвать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Поскорее в гости надо!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1-й скоморох: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Лето красное позвать?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2-й скоморох: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гуляет по просторам?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1-й скоморох: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Ох, придется покричать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Дружно всем, да громко, хором.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2-й скоморох: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И тогда, услышав нас,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Лето явится тотчас.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Василиса Прекрасная: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я взмахну рукой,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Повторяйте вслед за мной: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Ждем тебя на праздник, Лето!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Приходи скорее! Где ты?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Все 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(хором):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Ждем тебя на праздник, Лето!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Приходи скорее! Где ты?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(Появляется Лето.)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Лето: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меня побеспокоил,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Оторвал от важных дел?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случилось, что такое?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Василиса Прекрасная: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Яблок урожай поспел!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Лето: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мне, ребята, интересно,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вам про яблоки известно?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Василиса Прекрасная: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Порадуем, ребята, мир,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Устроим яблочный турнир!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скоморохи понемногу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Мне провести его помогут.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Лето: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тот, кто всех ответит лучше,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награду яблочко получит.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(Василиса и скоморохи выходят вперед.)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Ну что, готовы поиграть?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Пора турнир наш начинать!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Игра «Кто быстрее перенесёт яблоки» (по цепочке)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Дети делятся на четыре команды. Впереди на расстоянии от команд стоят корзинки (по одной для каждой команды) с одинаковым количеством яблок. Даётся старт. Дети (первые)  берут по одному яблоку и передают его по цепочке последующим детям, а сам игрок (первый ребёнок) бежит  и садится на место. Кто быстрее перенесёт яблоки, тот и выиграл. </w:t>
      </w:r>
    </w:p>
    <w:p w:rsidR="00060AC3" w:rsidRPr="006A6307" w:rsidRDefault="00060AC3" w:rsidP="00060AC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Появляется девочка Машенька из сказки «Маша и медведь»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Машенька: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Здравствуйте, ребята! Я смотрю, вы весело проводите время.   </w:t>
      </w:r>
    </w:p>
    <w:p w:rsidR="00060AC3" w:rsidRPr="006A6307" w:rsidRDefault="00060AC3" w:rsidP="00060AC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(звучит музыка из этого мультфильма «Ты варись, моё варенье»)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 варенье вы умеете варить? </w:t>
      </w:r>
      <w:r w:rsidRPr="006A6307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(Ответ детей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). Я мишке уже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сварила.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Ведущий: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Машенька, наши ребята хорошо помогают своим мамам, и сейчас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могут сварить дружно компот.</w:t>
      </w:r>
    </w:p>
    <w:p w:rsidR="00060AC3" w:rsidRPr="006A6307" w:rsidRDefault="00060AC3" w:rsidP="00060AC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Дети становятся в круг.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- У мамы   в кастрюле кипела вода (</w:t>
      </w:r>
      <w:r w:rsidRPr="006A630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взявшись за руки, быстро идут по кругу)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 И фрукты прыгали прямо туда.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  Эй, яблочко ,(груша, слива, персик, вишня, черешня), в кастрюлю  скорее ныряй, </w:t>
      </w:r>
      <w:r w:rsidRPr="006A630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(ребенок- соответствующий «фрукт» заходит в круг)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А мама,  компот, варить продолжай.  </w:t>
      </w:r>
      <w:r w:rsidRPr="006A6307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(На повторении дети идут в другую сторону).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Проводится игра «Варим компот»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Машенька: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А я пришла к вам сегодня не с пустыми руками, а с яблоками  да грушами, картошкой да морковкой. Только чтобы нам 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поиграть, нужно мои корзиночки разобрать!</w:t>
      </w:r>
    </w:p>
    <w:p w:rsidR="00060AC3" w:rsidRPr="006A6307" w:rsidRDefault="00060AC3" w:rsidP="00060AC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Проводится игра «Разложи по корзиночкам  фрукты и овощи.</w:t>
      </w:r>
    </w:p>
    <w:p w:rsidR="00060AC3" w:rsidRPr="006A6307" w:rsidRDefault="00060AC3" w:rsidP="00060AC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Машенька прощается и уходит.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303F5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Алёна Дмитриевна: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кто про яблочко сейчас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Стихи расскажет здесь для нас?</w:t>
      </w:r>
    </w:p>
    <w:p w:rsidR="00060AC3" w:rsidRDefault="00060AC3" w:rsidP="00060AC3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  <w:lang w:eastAsia="ru-RU"/>
        </w:rPr>
        <w:t>(Ребята читают стихи про яблоки. Каждому выступившему скоморохи вручают по яблоку).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1 – ребенок:</w:t>
      </w:r>
      <w:r>
        <w:rPr>
          <w:rFonts w:ascii="Times New Roman" w:eastAsia="Times New Roman" w:hAnsi="Times New Roman" w:cs="Times New Roman"/>
          <w:b/>
          <w:bCs/>
          <w:i/>
          <w:iCs/>
          <w:color w:val="333333"/>
          <w:sz w:val="28"/>
          <w:szCs w:val="28"/>
          <w:shd w:val="clear" w:color="auto" w:fill="FFFFFF"/>
          <w:lang w:eastAsia="ru-RU"/>
        </w:rPr>
        <w:t xml:space="preserve"> 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 это яблочное лето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lastRenderedPageBreak/>
        <w:t>Закрома полным – полны,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Солнцем радостным согреты.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Красны яблоки крупны.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2 – й ребенок: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На ладошке у ребенка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Солнце яркое лежит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Улыбаются глазенки,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Сок по пальчикам бежит.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3 –й ребенок: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Все хрустят сегодня сладко.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Унеслась далеко грусть,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Возит яблоки лошадка,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Пахнет яблоками Русь.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FFFFF"/>
          <w:lang w:eastAsia="ru-RU"/>
        </w:rPr>
        <w:t>4 –й ребенок: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Зарево раннее – день про запас.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Небо бескрайнее – яблочный спас.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Куполом радуга – птица крестом!</w:t>
      </w:r>
      <w:r w:rsidRPr="006A6307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shd w:val="clear" w:color="auto" w:fill="FFFFFF"/>
          <w:lang w:eastAsia="ru-RU"/>
        </w:rPr>
        <w:t> 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shd w:val="clear" w:color="auto" w:fill="FFFFFF"/>
          <w:lang w:eastAsia="ru-RU"/>
        </w:rPr>
        <w:t>Августу рады, а осень потом!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Прекрасная: 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теперь ребята 2 класса  покажут  свои знания о яблоках и исполнят вам частушки.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  <w:sectPr w:rsidR="00060AC3" w:rsidSect="00060AC3"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1.Пропоём для вас частушки,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Дорогая публика,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держитесь за карманы,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возьмём ни рублика.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2. Забрела в наш сад коза,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Во все стороны глаза.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капуста, Свекла где?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яблони везде.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3. Как у нашего Егора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Стал животик, как пригорок.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Он сто яблок одолел,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и это не предел.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4. Братец мой по кухне рыщет.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пирог из яблок ищет,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Ну, а мне то, что за дело,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Я его давно уж съела.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5. До чего Артём пригож,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Он на яблочко похож,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Иль на крендель сдобный,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Жаль, что не съедобный.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6. Вот и грозы отгремели,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 саду яблоки поспели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Закрома полным – полны,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Красны яблоки крупны.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7. Обойди весь белый свет,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вкуснее яблок нет.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Витаминов в них полно –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Это знают все давно.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8. Мы частушки пели вам,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Пели и старались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Не дадут ли яблок нам?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Мы проголодались.</w:t>
      </w:r>
    </w:p>
    <w:p w:rsidR="00060AC3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sectPr w:rsidR="00060AC3" w:rsidSect="00060AC3">
          <w:type w:val="continuous"/>
          <w:pgSz w:w="11906" w:h="16838"/>
          <w:pgMar w:top="1134" w:right="1134" w:bottom="1134" w:left="1134" w:header="709" w:footer="709" w:gutter="0"/>
          <w:cols w:num="2" w:space="708"/>
          <w:docGrid w:linePitch="360"/>
        </w:sectPr>
      </w:pP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Лето: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Всё знают! Молодцы, ребята,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Тягаться с вами трудновато.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Солнышко:</w:t>
      </w: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Нам с вами очень интересно.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Вам всё, друзья, про всё известно.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лету с этого дня,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Уходить от нас пора. </w:t>
      </w:r>
      <w:r w:rsidRPr="006A6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(Лето уходит).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Наш яблочный турнир на славу,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Друзья, сегодня удался!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победители по праву,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Кто лучше, и сказать нельзя!</w:t>
      </w:r>
    </w:p>
    <w:p w:rsidR="00060AC3" w:rsidRPr="006A6307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Раньше, проглатывая на Яблочный Спас первый кусочек яблока, загадывали «спасовое» желание. Оно обязательно должно было исполниться. Давайте и мы попробуем яблочки и загадаем желание. Откусывая яблочко, приговаривали: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«Что загадано - то надумано!</w:t>
      </w:r>
    </w:p>
    <w:p w:rsidR="00060AC3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надумано - то сбудется!</w:t>
      </w:r>
    </w:p>
    <w:p w:rsidR="00060AC3" w:rsidRPr="006A6307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 сбудется - не минуется!"</w:t>
      </w:r>
    </w:p>
    <w:p w:rsidR="00060AC3" w:rsidRPr="006A6307" w:rsidRDefault="00060AC3" w:rsidP="00060AC3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(Все повторяют и откусывают яблоки.)</w:t>
      </w:r>
    </w:p>
    <w:p w:rsidR="00060AC3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2-й скоморох: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Люди добрые! Про Медовый и Яблочный Спасы я все понял! А какой еще есть Спас?</w:t>
      </w:r>
    </w:p>
    <w:p w:rsidR="00060AC3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А Третий Спас - это "Спас Ореховый"!</w:t>
      </w:r>
    </w:p>
    <w:p w:rsidR="00060AC3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Он же - "Спас Хлебный"!</w:t>
      </w:r>
    </w:p>
    <w:p w:rsidR="00060AC3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Он же - "Спас Холщовый"!</w:t>
      </w:r>
    </w:p>
    <w:p w:rsidR="00060AC3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К этому дню - по народной традиции – полагалось </w:t>
      </w:r>
    </w:p>
    <w:p w:rsidR="00060AC3" w:rsidRPr="006A6307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спеть дожать последний сноп в озимом поле...</w:t>
      </w:r>
    </w:p>
    <w:p w:rsidR="00060AC3" w:rsidRPr="006A6307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Последний сноп - так же как и первый - считался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магическим...Его сохраняли до Нового года...Он символизировал благополучие дома.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В этот день земля - именинница. Нельзя ни копать, ни рыть ямы, ни пахать... Люди задабривали ее ласковым словом и подношениями...А еще в этот день хозяйки домов провожали своих мужей на поля с хлебом и солью... И этот хлеб считался целебным. Отведайте и вы, гости дорогие нашего хлеба с солью.</w:t>
      </w:r>
    </w:p>
    <w:p w:rsidR="00060AC3" w:rsidRPr="006A6307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(Всех угощают хлебом).</w:t>
      </w:r>
    </w:p>
    <w:p w:rsidR="00060AC3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На последний Спас открывались повсеместно ярмарки, начинались гулянья, и всегда было много смеха и музыки. Русская песня… в ней могучей, раздольно-глубокой, более, чем где-либо развертывается духовная сила народа – стихийная сила. </w:t>
      </w:r>
    </w:p>
    <w:p w:rsidR="00060AC3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Василиса Прекрасная: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 Песня – сердце народа. Песня всегда была главным действующим лицом на всех народных праздниках. И на нашем празднике она не забыта. </w:t>
      </w:r>
    </w:p>
    <w:p w:rsidR="00060AC3" w:rsidRPr="006A6307" w:rsidRDefault="00060AC3" w:rsidP="00060AC3">
      <w:pPr>
        <w:spacing w:after="0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6A6307">
        <w:rPr>
          <w:rFonts w:ascii="Times New Roman" w:eastAsia="Times New Roman" w:hAnsi="Times New Roman" w:cs="Times New Roman"/>
          <w:i/>
          <w:iCs/>
          <w:sz w:val="28"/>
          <w:szCs w:val="28"/>
          <w:lang w:eastAsia="ru-RU"/>
        </w:rPr>
        <w:t>Исполняется русская народная песня.)</w:t>
      </w:r>
    </w:p>
    <w:p w:rsidR="00060AC3" w:rsidRPr="006A6307" w:rsidRDefault="00060AC3" w:rsidP="00060AC3">
      <w:pPr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веселья поток разольется!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самый серьезный сегодня смеется!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счастья улыбки сияют на лицах!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Пусть каждый танцует и веселится!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Василиса Прекрасная:</w:t>
      </w:r>
      <w:r w:rsidRPr="006A6307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Заглянули в старину мы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Может быть не до конца.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Праздник Трёх Великих Спасов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Всем затронул нам сердца.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Алена Дмитриевна: </w:t>
      </w: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Всех не спеть частушек, песен,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Добрых слов всех не сказать.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Край Кубанский наш чудесный,</w:t>
      </w:r>
    </w:p>
    <w:p w:rsidR="00060AC3" w:rsidRPr="006A6307" w:rsidRDefault="00060AC3" w:rsidP="00060AC3">
      <w:pPr>
        <w:shd w:val="clear" w:color="auto" w:fill="FFFFFF"/>
        <w:spacing w:after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6A6307">
        <w:rPr>
          <w:rFonts w:ascii="Times New Roman" w:eastAsia="Times New Roman" w:hAnsi="Times New Roman" w:cs="Times New Roman"/>
          <w:sz w:val="28"/>
          <w:szCs w:val="28"/>
          <w:lang w:eastAsia="ru-RU"/>
        </w:rPr>
        <w:t>Как и вся Россия – Мать!</w:t>
      </w:r>
    </w:p>
    <w:p w:rsidR="00060AC3" w:rsidRPr="006A6307" w:rsidRDefault="00060AC3" w:rsidP="00060AC3">
      <w:pPr>
        <w:spacing w:after="0"/>
        <w:rPr>
          <w:rFonts w:ascii="Times New Roman" w:hAnsi="Times New Roman" w:cs="Times New Roman"/>
          <w:sz w:val="28"/>
          <w:szCs w:val="28"/>
        </w:rPr>
      </w:pPr>
    </w:p>
    <w:p w:rsidR="006537EA" w:rsidRPr="00060AC3" w:rsidRDefault="006537EA" w:rsidP="00060AC3">
      <w:pPr>
        <w:tabs>
          <w:tab w:val="left" w:pos="3465"/>
        </w:tabs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tab/>
      </w:r>
      <w:r w:rsidR="00060AC3" w:rsidRPr="00060AC3">
        <w:rPr>
          <w:rFonts w:ascii="Times New Roman" w:hAnsi="Times New Roman" w:cs="Times New Roman"/>
          <w:sz w:val="28"/>
          <w:szCs w:val="28"/>
        </w:rPr>
        <w:t>Приложение</w:t>
      </w:r>
    </w:p>
    <w:p w:rsidR="006537EA" w:rsidRDefault="006537EA" w:rsidP="00060AC3">
      <w:pPr>
        <w:tabs>
          <w:tab w:val="left" w:pos="3465"/>
        </w:tabs>
        <w:spacing w:after="0"/>
      </w:pPr>
    </w:p>
    <w:p w:rsidR="006537EA" w:rsidRDefault="00B21E34" w:rsidP="006537EA">
      <w:pPr>
        <w:tabs>
          <w:tab w:val="left" w:pos="3465"/>
        </w:tabs>
      </w:pPr>
      <w:r>
        <w:rPr>
          <w:noProof/>
        </w:rPr>
        <w:object w:dxaOrig="1440" w:dyaOrig="144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47" type="#_x0000_t75" style="position:absolute;margin-left:69.55pt;margin-top:25.15pt;width:305.9pt;height:228.45pt;z-index:251683840" wrapcoords="-45 0 -45 21540 21600 21540 21600 0 -45 0">
            <v:imagedata r:id="rId7" o:title=""/>
            <w10:wrap type="tight"/>
          </v:shape>
          <o:OLEObject Type="Embed" ProgID="PowerPoint.Slide.12" ShapeID="_x0000_s1047" DrawAspect="Content" ObjectID="_1708797711" r:id="rId8"/>
        </w:object>
      </w:r>
    </w:p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Default="006537EA" w:rsidP="006537EA"/>
    <w:p w:rsidR="006537EA" w:rsidRDefault="006537EA" w:rsidP="006537EA"/>
    <w:p w:rsidR="006537EA" w:rsidRDefault="00B21E34" w:rsidP="006537EA">
      <w:pPr>
        <w:tabs>
          <w:tab w:val="left" w:pos="2385"/>
        </w:tabs>
      </w:pPr>
      <w:r>
        <w:rPr>
          <w:noProof/>
        </w:rPr>
        <w:lastRenderedPageBreak/>
        <w:object w:dxaOrig="1440" w:dyaOrig="1440">
          <v:shape id="_x0000_s1048" type="#_x0000_t75" style="position:absolute;margin-left:41.05pt;margin-top:15.3pt;width:283.4pt;height:211.65pt;z-index:251685888" wrapcoords="-45 0 -45 21540 21600 21540 21600 0 -45 0">
            <v:imagedata r:id="rId9" o:title=""/>
            <w10:wrap type="tight"/>
          </v:shape>
          <o:OLEObject Type="Embed" ProgID="PowerPoint.Slide.12" ShapeID="_x0000_s1048" DrawAspect="Content" ObjectID="_1708797712" r:id="rId10"/>
        </w:object>
      </w:r>
      <w:r w:rsidR="006537EA">
        <w:tab/>
      </w:r>
    </w:p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B21E34" w:rsidP="006537EA">
      <w:r>
        <w:rPr>
          <w:noProof/>
        </w:rPr>
        <w:object w:dxaOrig="1440" w:dyaOrig="1440">
          <v:shape id="_x0000_s1049" type="#_x0000_t75" style="position:absolute;margin-left:41.05pt;margin-top:24.9pt;width:283.4pt;height:211.65pt;z-index:251687936" wrapcoords="-45 0 -45 21540 21600 21540 21600 0 -45 0">
            <v:imagedata r:id="rId11" o:title=""/>
            <w10:wrap type="tight"/>
          </v:shape>
          <o:OLEObject Type="Embed" ProgID="PowerPoint.Slide.12" ShapeID="_x0000_s1049" DrawAspect="Content" ObjectID="_1708797713" r:id="rId12"/>
        </w:object>
      </w:r>
    </w:p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Pr="00487D45" w:rsidRDefault="006537EA" w:rsidP="006537EA"/>
    <w:p w:rsidR="006537EA" w:rsidRDefault="006537EA" w:rsidP="006537EA"/>
    <w:p w:rsidR="006537EA" w:rsidRPr="00487D45" w:rsidRDefault="006537EA" w:rsidP="006537EA"/>
    <w:p w:rsidR="006537EA" w:rsidRDefault="00B21E34" w:rsidP="006537EA"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050" type="#_x0000_t75" style="position:absolute;margin-left:41.05pt;margin-top:9.25pt;width:283.4pt;height:211.65pt;z-index:251689984" wrapcoords="-45 0 -45 21540 21600 21540 21600 0 -45 0">
            <v:imagedata r:id="rId13" o:title=""/>
            <w10:wrap type="tight"/>
          </v:shape>
          <o:OLEObject Type="Embed" ProgID="PowerPoint.Slide.12" ShapeID="_x0000_s1050" DrawAspect="Content" ObjectID="_1708797714" r:id="rId14"/>
        </w:object>
      </w:r>
    </w:p>
    <w:p w:rsidR="006537EA" w:rsidRPr="00487D45" w:rsidRDefault="006537EA" w:rsidP="006537EA">
      <w:pPr>
        <w:tabs>
          <w:tab w:val="left" w:pos="3495"/>
        </w:tabs>
      </w:pPr>
      <w:r>
        <w:tab/>
      </w:r>
    </w:p>
    <w:p w:rsidR="00060AC3" w:rsidRDefault="00060AC3" w:rsidP="00060AC3">
      <w:pPr>
        <w:tabs>
          <w:tab w:val="left" w:pos="3495"/>
        </w:tabs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060AC3" w:rsidRPr="00060AC3" w:rsidRDefault="00060AC3" w:rsidP="00060AC3">
      <w:pPr>
        <w:rPr>
          <w:rFonts w:ascii="Times New Roman" w:hAnsi="Times New Roman" w:cs="Times New Roman"/>
          <w:sz w:val="28"/>
          <w:szCs w:val="28"/>
        </w:rPr>
      </w:pPr>
    </w:p>
    <w:p w:rsidR="00060AC3" w:rsidRPr="00060AC3" w:rsidRDefault="00060AC3" w:rsidP="00060AC3">
      <w:pPr>
        <w:rPr>
          <w:rFonts w:ascii="Times New Roman" w:hAnsi="Times New Roman" w:cs="Times New Roman"/>
          <w:sz w:val="28"/>
          <w:szCs w:val="28"/>
        </w:rPr>
      </w:pPr>
    </w:p>
    <w:p w:rsidR="00060AC3" w:rsidRPr="00060AC3" w:rsidRDefault="00060AC3" w:rsidP="00060AC3">
      <w:pPr>
        <w:rPr>
          <w:rFonts w:ascii="Times New Roman" w:hAnsi="Times New Roman" w:cs="Times New Roman"/>
          <w:sz w:val="28"/>
          <w:szCs w:val="28"/>
        </w:rPr>
      </w:pPr>
    </w:p>
    <w:p w:rsidR="00060AC3" w:rsidRPr="00060AC3" w:rsidRDefault="00060AC3" w:rsidP="00060AC3">
      <w:pPr>
        <w:rPr>
          <w:rFonts w:ascii="Times New Roman" w:hAnsi="Times New Roman" w:cs="Times New Roman"/>
          <w:sz w:val="28"/>
          <w:szCs w:val="28"/>
        </w:rPr>
      </w:pPr>
    </w:p>
    <w:p w:rsidR="007819B6" w:rsidRDefault="007819B6" w:rsidP="00060AC3">
      <w:pPr>
        <w:rPr>
          <w:rFonts w:ascii="Times New Roman" w:hAnsi="Times New Roman" w:cs="Times New Roman"/>
          <w:sz w:val="28"/>
          <w:szCs w:val="28"/>
        </w:rPr>
      </w:pPr>
    </w:p>
    <w:p w:rsidR="00060AC3" w:rsidRDefault="00060AC3" w:rsidP="00060AC3">
      <w:pPr>
        <w:rPr>
          <w:rFonts w:ascii="Times New Roman" w:hAnsi="Times New Roman" w:cs="Times New Roman"/>
          <w:sz w:val="28"/>
          <w:szCs w:val="28"/>
        </w:rPr>
      </w:pPr>
    </w:p>
    <w:p w:rsidR="00FA52A8" w:rsidRDefault="00B21E34" w:rsidP="00060AC3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object w:dxaOrig="1440" w:dyaOrig="1440">
          <v:shape id="_x0000_s1052" type="#_x0000_t75" style="position:absolute;margin-left:81.55pt;margin-top:253.6pt;width:289.45pt;height:216.2pt;z-index:251694080" wrapcoords="-45 0 -45 21540 21600 21540 21600 0 -45 0">
            <v:imagedata r:id="rId15" o:title=""/>
            <w10:wrap type="tight"/>
          </v:shape>
          <o:OLEObject Type="Embed" ProgID="PowerPoint.Slide.12" ShapeID="_x0000_s1052" DrawAspect="Content" ObjectID="_1708797715" r:id="rId16"/>
        </w:object>
      </w: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053" type="#_x0000_t75" style="position:absolute;margin-left:74.05pt;margin-top:490.6pt;width:289.4pt;height:216.15pt;z-index:251696128" wrapcoords="-45 0 -45 21540 21600 21540 21600 0 -45 0">
            <v:imagedata r:id="rId17" o:title=""/>
            <w10:wrap type="tight"/>
          </v:shape>
          <o:OLEObject Type="Embed" ProgID="PowerPoint.Slide.12" ShapeID="_x0000_s1053" DrawAspect="Content" ObjectID="_1708797716" r:id="rId18"/>
        </w:object>
      </w: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051" type="#_x0000_t75" style="position:absolute;margin-left:74.05pt;margin-top:9.35pt;width:289.45pt;height:216.2pt;z-index:251692032" wrapcoords="-45 0 -45 21540 21600 21540 21600 0 -45 0">
            <v:imagedata r:id="rId19" o:title=""/>
            <w10:wrap type="tight"/>
          </v:shape>
          <o:OLEObject Type="Embed" ProgID="PowerPoint.Slide.12" ShapeID="_x0000_s1051" DrawAspect="Content" ObjectID="_1708797717" r:id="rId20"/>
        </w:object>
      </w: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060AC3" w:rsidRDefault="00060AC3" w:rsidP="00FA52A8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FA52A8" w:rsidRDefault="00B21E34" w:rsidP="00FA52A8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lastRenderedPageBreak/>
        <w:object w:dxaOrig="1440" w:dyaOrig="1440">
          <v:shape id="_x0000_s1054" type="#_x0000_t75" style="position:absolute;left:0;text-align:left;margin-left:66.5pt;margin-top:10.85pt;width:299.15pt;height:223.45pt;z-index:251698176" wrapcoords="-45 0 -45 21540 21600 21540 21600 0 -45 0">
            <v:imagedata r:id="rId21" o:title=""/>
            <w10:wrap type="tight"/>
          </v:shape>
          <o:OLEObject Type="Embed" ProgID="PowerPoint.Slide.12" ShapeID="_x0000_s1054" DrawAspect="Content" ObjectID="_1708797718" r:id="rId22"/>
        </w:object>
      </w: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B21E34" w:rsidP="00FA52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055" type="#_x0000_t75" style="position:absolute;margin-left:66.45pt;margin-top:27pt;width:299.15pt;height:223.45pt;z-index:251700224" wrapcoords="-45 0 -45 21540 21600 21540 21600 0 -45 0">
            <v:imagedata r:id="rId23" o:title=""/>
            <w10:wrap type="tight"/>
          </v:shape>
          <o:OLEObject Type="Embed" ProgID="PowerPoint.Slide.12" ShapeID="_x0000_s1055" DrawAspect="Content" ObjectID="_1708797719" r:id="rId24"/>
        </w:object>
      </w: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P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Default="00B21E34" w:rsidP="00FA52A8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object w:dxaOrig="1440" w:dyaOrig="1440">
          <v:shape id="_x0000_s1056" type="#_x0000_t75" style="position:absolute;margin-left:66.5pt;margin-top:21.4pt;width:299.15pt;height:223.45pt;z-index:251702272" wrapcoords="-45 0 -45 21540 21600 21540 21600 0 -45 0">
            <v:imagedata r:id="rId25" o:title=""/>
            <w10:wrap type="tight"/>
          </v:shape>
          <o:OLEObject Type="Embed" ProgID="PowerPoint.Slide.12" ShapeID="_x0000_s1056" DrawAspect="Content" ObjectID="_1708797720" r:id="rId26"/>
        </w:object>
      </w:r>
    </w:p>
    <w:p w:rsidR="00FA52A8" w:rsidRDefault="00FA52A8" w:rsidP="00FA52A8">
      <w:pPr>
        <w:rPr>
          <w:rFonts w:ascii="Times New Roman" w:hAnsi="Times New Roman" w:cs="Times New Roman"/>
          <w:sz w:val="28"/>
          <w:szCs w:val="28"/>
        </w:rPr>
      </w:pPr>
    </w:p>
    <w:p w:rsidR="00FA52A8" w:rsidRDefault="00FA52A8" w:rsidP="00FA52A8">
      <w:pPr>
        <w:tabs>
          <w:tab w:val="left" w:pos="6300"/>
        </w:tabs>
        <w:rPr>
          <w:rFonts w:ascii="Times New Roman" w:hAnsi="Times New Roman" w:cs="Times New Roman"/>
          <w:sz w:val="28"/>
          <w:szCs w:val="28"/>
        </w:rPr>
      </w:pPr>
    </w:p>
    <w:p w:rsidR="00FA52A8" w:rsidRDefault="00FA52A8" w:rsidP="00FA52A8">
      <w:pPr>
        <w:tabs>
          <w:tab w:val="left" w:pos="6300"/>
        </w:tabs>
        <w:rPr>
          <w:rFonts w:ascii="Times New Roman" w:hAnsi="Times New Roman" w:cs="Times New Roman"/>
          <w:sz w:val="28"/>
          <w:szCs w:val="28"/>
        </w:rPr>
      </w:pPr>
    </w:p>
    <w:p w:rsidR="00FA52A8" w:rsidRDefault="00FA52A8" w:rsidP="00FA52A8">
      <w:pPr>
        <w:tabs>
          <w:tab w:val="left" w:pos="6300"/>
        </w:tabs>
        <w:rPr>
          <w:rFonts w:ascii="Times New Roman" w:hAnsi="Times New Roman" w:cs="Times New Roman"/>
          <w:sz w:val="28"/>
          <w:szCs w:val="28"/>
        </w:rPr>
      </w:pPr>
    </w:p>
    <w:p w:rsidR="00FA52A8" w:rsidRDefault="00FA52A8" w:rsidP="00FA52A8">
      <w:pPr>
        <w:tabs>
          <w:tab w:val="left" w:pos="6300"/>
        </w:tabs>
        <w:rPr>
          <w:rFonts w:ascii="Times New Roman" w:hAnsi="Times New Roman" w:cs="Times New Roman"/>
          <w:sz w:val="28"/>
          <w:szCs w:val="28"/>
        </w:rPr>
      </w:pPr>
    </w:p>
    <w:p w:rsidR="00FA52A8" w:rsidRDefault="00FA52A8" w:rsidP="00FA52A8">
      <w:pPr>
        <w:tabs>
          <w:tab w:val="left" w:pos="6300"/>
        </w:tabs>
        <w:rPr>
          <w:rFonts w:ascii="Times New Roman" w:hAnsi="Times New Roman" w:cs="Times New Roman"/>
          <w:sz w:val="28"/>
          <w:szCs w:val="28"/>
        </w:rPr>
      </w:pPr>
    </w:p>
    <w:p w:rsidR="00FA52A8" w:rsidRDefault="00FA52A8" w:rsidP="00FA52A8">
      <w:pPr>
        <w:tabs>
          <w:tab w:val="left" w:pos="6300"/>
        </w:tabs>
        <w:rPr>
          <w:rFonts w:ascii="Times New Roman" w:hAnsi="Times New Roman" w:cs="Times New Roman"/>
          <w:sz w:val="28"/>
          <w:szCs w:val="28"/>
        </w:rPr>
      </w:pPr>
    </w:p>
    <w:sectPr w:rsidR="00FA52A8" w:rsidSect="00365BAC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21E34" w:rsidRDefault="00B21E34" w:rsidP="00143E07">
      <w:pPr>
        <w:pStyle w:val="a4"/>
      </w:pPr>
      <w:r>
        <w:separator/>
      </w:r>
    </w:p>
  </w:endnote>
  <w:endnote w:type="continuationSeparator" w:id="0">
    <w:p w:rsidR="00B21E34" w:rsidRDefault="00B21E34" w:rsidP="00143E07">
      <w:pPr>
        <w:pStyle w:val="a4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eiryo">
    <w:charset w:val="80"/>
    <w:family w:val="swiss"/>
    <w:pitch w:val="variable"/>
    <w:sig w:usb0="E10102FF" w:usb1="EAC7FFFF" w:usb2="0001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21E34" w:rsidRDefault="00B21E34" w:rsidP="00143E07">
      <w:pPr>
        <w:pStyle w:val="a4"/>
      </w:pPr>
      <w:r>
        <w:separator/>
      </w:r>
    </w:p>
  </w:footnote>
  <w:footnote w:type="continuationSeparator" w:id="0">
    <w:p w:rsidR="00B21E34" w:rsidRDefault="00B21E34" w:rsidP="00143E07">
      <w:pPr>
        <w:pStyle w:val="a4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1271EE"/>
    <w:multiLevelType w:val="multilevel"/>
    <w:tmpl w:val="88B0500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05A7FDF"/>
    <w:multiLevelType w:val="hybridMultilevel"/>
    <w:tmpl w:val="94FAD54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F620D9"/>
    <w:multiLevelType w:val="multilevel"/>
    <w:tmpl w:val="9922332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7CF15C0"/>
    <w:multiLevelType w:val="multilevel"/>
    <w:tmpl w:val="59A0CA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EE166E9"/>
    <w:multiLevelType w:val="multilevel"/>
    <w:tmpl w:val="ACD4D9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35D6488"/>
    <w:multiLevelType w:val="hybridMultilevel"/>
    <w:tmpl w:val="8A905B78"/>
    <w:lvl w:ilvl="0" w:tplc="9DDA5CE8">
      <w:start w:val="1"/>
      <w:numFmt w:val="upperRoman"/>
      <w:lvlText w:val="%1."/>
      <w:lvlJc w:val="left"/>
      <w:pPr>
        <w:ind w:left="1080" w:hanging="72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25A7BC4"/>
    <w:multiLevelType w:val="multilevel"/>
    <w:tmpl w:val="DB305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52CB6A2F"/>
    <w:multiLevelType w:val="hybridMultilevel"/>
    <w:tmpl w:val="C224830C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E03756"/>
    <w:multiLevelType w:val="multilevel"/>
    <w:tmpl w:val="313ADA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1D90C15"/>
    <w:multiLevelType w:val="hybridMultilevel"/>
    <w:tmpl w:val="0BC86D0A"/>
    <w:lvl w:ilvl="0" w:tplc="4AA2B3C4">
      <w:start w:val="4"/>
      <w:numFmt w:val="decimal"/>
      <w:lvlText w:val="%1."/>
      <w:lvlJc w:val="left"/>
      <w:pPr>
        <w:ind w:left="720" w:hanging="360"/>
      </w:pPr>
      <w:rPr>
        <w:rFonts w:hint="default"/>
        <w:b/>
        <w:u w:val="single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50F1CB6"/>
    <w:multiLevelType w:val="hybridMultilevel"/>
    <w:tmpl w:val="55F2BF4C"/>
    <w:lvl w:ilvl="0" w:tplc="F294C392">
      <w:start w:val="1"/>
      <w:numFmt w:val="decimal"/>
      <w:lvlText w:val="%1)"/>
      <w:lvlJc w:val="left"/>
      <w:pPr>
        <w:ind w:left="112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45" w:hanging="360"/>
      </w:pPr>
    </w:lvl>
    <w:lvl w:ilvl="2" w:tplc="0419001B" w:tentative="1">
      <w:start w:val="1"/>
      <w:numFmt w:val="lowerRoman"/>
      <w:lvlText w:val="%3."/>
      <w:lvlJc w:val="right"/>
      <w:pPr>
        <w:ind w:left="2565" w:hanging="180"/>
      </w:pPr>
    </w:lvl>
    <w:lvl w:ilvl="3" w:tplc="0419000F" w:tentative="1">
      <w:start w:val="1"/>
      <w:numFmt w:val="decimal"/>
      <w:lvlText w:val="%4."/>
      <w:lvlJc w:val="left"/>
      <w:pPr>
        <w:ind w:left="3285" w:hanging="360"/>
      </w:pPr>
    </w:lvl>
    <w:lvl w:ilvl="4" w:tplc="04190019" w:tentative="1">
      <w:start w:val="1"/>
      <w:numFmt w:val="lowerLetter"/>
      <w:lvlText w:val="%5."/>
      <w:lvlJc w:val="left"/>
      <w:pPr>
        <w:ind w:left="4005" w:hanging="360"/>
      </w:pPr>
    </w:lvl>
    <w:lvl w:ilvl="5" w:tplc="0419001B" w:tentative="1">
      <w:start w:val="1"/>
      <w:numFmt w:val="lowerRoman"/>
      <w:lvlText w:val="%6."/>
      <w:lvlJc w:val="right"/>
      <w:pPr>
        <w:ind w:left="4725" w:hanging="180"/>
      </w:pPr>
    </w:lvl>
    <w:lvl w:ilvl="6" w:tplc="0419000F" w:tentative="1">
      <w:start w:val="1"/>
      <w:numFmt w:val="decimal"/>
      <w:lvlText w:val="%7."/>
      <w:lvlJc w:val="left"/>
      <w:pPr>
        <w:ind w:left="5445" w:hanging="360"/>
      </w:pPr>
    </w:lvl>
    <w:lvl w:ilvl="7" w:tplc="04190019" w:tentative="1">
      <w:start w:val="1"/>
      <w:numFmt w:val="lowerLetter"/>
      <w:lvlText w:val="%8."/>
      <w:lvlJc w:val="left"/>
      <w:pPr>
        <w:ind w:left="6165" w:hanging="360"/>
      </w:pPr>
    </w:lvl>
    <w:lvl w:ilvl="8" w:tplc="0419001B" w:tentative="1">
      <w:start w:val="1"/>
      <w:numFmt w:val="lowerRoman"/>
      <w:lvlText w:val="%9."/>
      <w:lvlJc w:val="right"/>
      <w:pPr>
        <w:ind w:left="6885" w:hanging="180"/>
      </w:pPr>
    </w:lvl>
  </w:abstractNum>
  <w:abstractNum w:abstractNumId="11" w15:restartNumberingAfterBreak="0">
    <w:nsid w:val="768B0F3B"/>
    <w:multiLevelType w:val="multilevel"/>
    <w:tmpl w:val="8A40410E"/>
    <w:lvl w:ilvl="0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7"/>
  </w:num>
  <w:num w:numId="2">
    <w:abstractNumId w:val="1"/>
  </w:num>
  <w:num w:numId="3">
    <w:abstractNumId w:val="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4"/>
  </w:num>
  <w:num w:numId="6">
    <w:abstractNumId w:val="9"/>
  </w:num>
  <w:num w:numId="7">
    <w:abstractNumId w:val="2"/>
  </w:num>
  <w:num w:numId="8">
    <w:abstractNumId w:val="6"/>
  </w:num>
  <w:num w:numId="9">
    <w:abstractNumId w:val="5"/>
  </w:num>
  <w:num w:numId="10">
    <w:abstractNumId w:val="0"/>
  </w:num>
  <w:num w:numId="11">
    <w:abstractNumId w:val="1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B7137"/>
    <w:rsid w:val="00060AC3"/>
    <w:rsid w:val="00095A39"/>
    <w:rsid w:val="00141A95"/>
    <w:rsid w:val="00143E07"/>
    <w:rsid w:val="001806BF"/>
    <w:rsid w:val="001B7137"/>
    <w:rsid w:val="00221267"/>
    <w:rsid w:val="003367F4"/>
    <w:rsid w:val="00365BAC"/>
    <w:rsid w:val="00421FD4"/>
    <w:rsid w:val="004B1091"/>
    <w:rsid w:val="004C0D1F"/>
    <w:rsid w:val="0052643E"/>
    <w:rsid w:val="005A2D61"/>
    <w:rsid w:val="006537EA"/>
    <w:rsid w:val="00684D9D"/>
    <w:rsid w:val="006B3150"/>
    <w:rsid w:val="00756A28"/>
    <w:rsid w:val="007819B6"/>
    <w:rsid w:val="00814CD5"/>
    <w:rsid w:val="00907B30"/>
    <w:rsid w:val="00952B7C"/>
    <w:rsid w:val="009C764C"/>
    <w:rsid w:val="009F17BD"/>
    <w:rsid w:val="00AD6480"/>
    <w:rsid w:val="00B21E34"/>
    <w:rsid w:val="00C10706"/>
    <w:rsid w:val="00D6307D"/>
    <w:rsid w:val="00D63C1D"/>
    <w:rsid w:val="00E17414"/>
    <w:rsid w:val="00EF788B"/>
    <w:rsid w:val="00F10D70"/>
    <w:rsid w:val="00FA52A8"/>
    <w:rsid w:val="00FC291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CD65225"/>
  <w15:docId w15:val="{D72EAB2C-7F19-401C-BD47-ED75584DE1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C10706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65BAC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4">
    <w:name w:val="heading 4"/>
    <w:basedOn w:val="a"/>
    <w:next w:val="a"/>
    <w:link w:val="40"/>
    <w:qFormat/>
    <w:rsid w:val="006537EA"/>
    <w:pPr>
      <w:keepNext/>
      <w:spacing w:after="0" w:line="240" w:lineRule="auto"/>
      <w:jc w:val="center"/>
      <w:outlineLvl w:val="3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nhideWhenUsed/>
    <w:rsid w:val="001B713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header"/>
    <w:basedOn w:val="a"/>
    <w:link w:val="a5"/>
    <w:uiPriority w:val="99"/>
    <w:semiHidden/>
    <w:unhideWhenUsed/>
    <w:rsid w:val="00143E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semiHidden/>
    <w:rsid w:val="00143E07"/>
  </w:style>
  <w:style w:type="paragraph" w:styleId="a6">
    <w:name w:val="footer"/>
    <w:basedOn w:val="a"/>
    <w:link w:val="a7"/>
    <w:uiPriority w:val="99"/>
    <w:semiHidden/>
    <w:unhideWhenUsed/>
    <w:rsid w:val="00143E0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143E07"/>
  </w:style>
  <w:style w:type="paragraph" w:styleId="a8">
    <w:name w:val="Balloon Text"/>
    <w:basedOn w:val="a"/>
    <w:link w:val="a9"/>
    <w:uiPriority w:val="99"/>
    <w:semiHidden/>
    <w:unhideWhenUsed/>
    <w:rsid w:val="00143E0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143E07"/>
    <w:rPr>
      <w:rFonts w:ascii="Tahoma" w:hAnsi="Tahoma" w:cs="Tahoma"/>
      <w:sz w:val="16"/>
      <w:szCs w:val="16"/>
    </w:rPr>
  </w:style>
  <w:style w:type="character" w:customStyle="1" w:styleId="40">
    <w:name w:val="Заголовок 4 Знак"/>
    <w:basedOn w:val="a0"/>
    <w:link w:val="4"/>
    <w:rsid w:val="006537EA"/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character" w:styleId="aa">
    <w:name w:val="Strong"/>
    <w:basedOn w:val="a0"/>
    <w:qFormat/>
    <w:rsid w:val="006537EA"/>
    <w:rPr>
      <w:b/>
      <w:bCs/>
    </w:rPr>
  </w:style>
  <w:style w:type="paragraph" w:styleId="ab">
    <w:name w:val="No Spacing"/>
    <w:uiPriority w:val="1"/>
    <w:qFormat/>
    <w:rsid w:val="00FA52A8"/>
    <w:pPr>
      <w:spacing w:after="0" w:line="240" w:lineRule="auto"/>
    </w:pPr>
    <w:rPr>
      <w:rFonts w:ascii="Calibri" w:eastAsia="Calibri" w:hAnsi="Calibri" w:cs="Times New Roman"/>
    </w:rPr>
  </w:style>
  <w:style w:type="paragraph" w:customStyle="1" w:styleId="ParagraphStyle">
    <w:name w:val="Paragraph Style"/>
    <w:uiPriority w:val="99"/>
    <w:rsid w:val="00FA52A8"/>
    <w:pPr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4"/>
      <w:szCs w:val="24"/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365BAC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ac">
    <w:name w:val="List Paragraph"/>
    <w:basedOn w:val="a"/>
    <w:uiPriority w:val="34"/>
    <w:qFormat/>
    <w:rsid w:val="00365BAC"/>
    <w:pPr>
      <w:ind w:left="720"/>
      <w:contextualSpacing/>
    </w:pPr>
  </w:style>
  <w:style w:type="character" w:styleId="ad">
    <w:name w:val="Hyperlink"/>
    <w:basedOn w:val="a0"/>
    <w:uiPriority w:val="99"/>
    <w:semiHidden/>
    <w:rsid w:val="00E17414"/>
    <w:rPr>
      <w:rFonts w:cs="Times New Roman"/>
      <w:color w:val="0000FF"/>
      <w:u w:val="single"/>
    </w:rPr>
  </w:style>
  <w:style w:type="character" w:customStyle="1" w:styleId="apple-converted-space">
    <w:name w:val="apple-converted-space"/>
    <w:basedOn w:val="a0"/>
    <w:rsid w:val="00E17414"/>
  </w:style>
  <w:style w:type="paragraph" w:customStyle="1" w:styleId="ae">
    <w:name w:val="Базовый"/>
    <w:rsid w:val="00E17414"/>
    <w:pPr>
      <w:keepNext/>
      <w:shd w:val="clear" w:color="auto" w:fill="FFFFFF"/>
      <w:tabs>
        <w:tab w:val="left" w:pos="720"/>
      </w:tabs>
      <w:suppressAutoHyphens/>
      <w:spacing w:after="0" w:line="100" w:lineRule="atLeast"/>
    </w:pPr>
    <w:rPr>
      <w:rFonts w:ascii="Meiryo" w:eastAsia="Meiryo" w:hAnsi="Meiryo" w:cs="Meiryo"/>
      <w:color w:val="000000"/>
      <w:sz w:val="24"/>
      <w:szCs w:val="24"/>
      <w:lang w:eastAsia="zh-CN" w:bidi="hi-IN"/>
    </w:rPr>
  </w:style>
  <w:style w:type="character" w:customStyle="1" w:styleId="1">
    <w:name w:val="Основной текст Знак1"/>
    <w:basedOn w:val="a0"/>
    <w:link w:val="af"/>
    <w:uiPriority w:val="99"/>
    <w:locked/>
    <w:rsid w:val="00E17414"/>
    <w:rPr>
      <w:rFonts w:ascii="Times New Roman" w:hAnsi="Times New Roman" w:cs="Times New Roman"/>
      <w:sz w:val="20"/>
      <w:szCs w:val="20"/>
      <w:shd w:val="clear" w:color="auto" w:fill="FFFFFF"/>
    </w:rPr>
  </w:style>
  <w:style w:type="character" w:customStyle="1" w:styleId="af0">
    <w:name w:val="Основной текст + Курсив"/>
    <w:basedOn w:val="1"/>
    <w:uiPriority w:val="99"/>
    <w:rsid w:val="00E17414"/>
    <w:rPr>
      <w:rFonts w:ascii="Times New Roman" w:hAnsi="Times New Roman" w:cs="Times New Roman"/>
      <w:i/>
      <w:iCs/>
      <w:sz w:val="20"/>
      <w:szCs w:val="20"/>
      <w:shd w:val="clear" w:color="auto" w:fill="FFFFFF"/>
    </w:rPr>
  </w:style>
  <w:style w:type="paragraph" w:styleId="af">
    <w:name w:val="Body Text"/>
    <w:basedOn w:val="a"/>
    <w:link w:val="1"/>
    <w:uiPriority w:val="99"/>
    <w:rsid w:val="00E17414"/>
    <w:pPr>
      <w:shd w:val="clear" w:color="auto" w:fill="FFFFFF"/>
      <w:spacing w:before="60" w:after="0" w:line="210" w:lineRule="exact"/>
      <w:ind w:firstLine="460"/>
      <w:jc w:val="both"/>
    </w:pPr>
    <w:rPr>
      <w:rFonts w:ascii="Times New Roman" w:hAnsi="Times New Roman" w:cs="Times New Roman"/>
      <w:sz w:val="20"/>
      <w:szCs w:val="20"/>
    </w:rPr>
  </w:style>
  <w:style w:type="character" w:customStyle="1" w:styleId="af1">
    <w:name w:val="Основной текст Знак"/>
    <w:basedOn w:val="a0"/>
    <w:uiPriority w:val="99"/>
    <w:semiHidden/>
    <w:rsid w:val="00E17414"/>
  </w:style>
  <w:style w:type="paragraph" w:customStyle="1" w:styleId="c1">
    <w:name w:val="c1"/>
    <w:basedOn w:val="a"/>
    <w:rsid w:val="00421F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 w:bidi="hi-IN"/>
    </w:rPr>
  </w:style>
  <w:style w:type="character" w:customStyle="1" w:styleId="c0c5">
    <w:name w:val="c0 c5"/>
    <w:basedOn w:val="a0"/>
    <w:rsid w:val="00421FD4"/>
  </w:style>
  <w:style w:type="character" w:customStyle="1" w:styleId="c0">
    <w:name w:val="c0"/>
    <w:basedOn w:val="a0"/>
    <w:rsid w:val="00421FD4"/>
  </w:style>
  <w:style w:type="paragraph" w:customStyle="1" w:styleId="c7">
    <w:name w:val="c7"/>
    <w:basedOn w:val="a"/>
    <w:rsid w:val="00421FD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 w:bidi="hi-IN"/>
    </w:rPr>
  </w:style>
  <w:style w:type="character" w:customStyle="1" w:styleId="c4">
    <w:name w:val="c4"/>
    <w:basedOn w:val="a0"/>
    <w:rsid w:val="00421FD4"/>
  </w:style>
  <w:style w:type="character" w:styleId="af2">
    <w:name w:val="Emphasis"/>
    <w:basedOn w:val="a0"/>
    <w:qFormat/>
    <w:rsid w:val="00421FD4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package" Target="embeddings/______Microsoft_PowerPoint.sldx"/><Relationship Id="rId13" Type="http://schemas.openxmlformats.org/officeDocument/2006/relationships/image" Target="media/image4.wmf"/><Relationship Id="rId18" Type="http://schemas.openxmlformats.org/officeDocument/2006/relationships/package" Target="embeddings/______Microsoft_PowerPoint5.sldx"/><Relationship Id="rId26" Type="http://schemas.openxmlformats.org/officeDocument/2006/relationships/package" Target="embeddings/______Microsoft_PowerPoint9.sldx"/><Relationship Id="rId3" Type="http://schemas.openxmlformats.org/officeDocument/2006/relationships/settings" Target="settings.xml"/><Relationship Id="rId21" Type="http://schemas.openxmlformats.org/officeDocument/2006/relationships/image" Target="media/image8.wmf"/><Relationship Id="rId7" Type="http://schemas.openxmlformats.org/officeDocument/2006/relationships/image" Target="media/image1.wmf"/><Relationship Id="rId12" Type="http://schemas.openxmlformats.org/officeDocument/2006/relationships/package" Target="embeddings/______Microsoft_PowerPoint2.sldx"/><Relationship Id="rId17" Type="http://schemas.openxmlformats.org/officeDocument/2006/relationships/image" Target="media/image6.wmf"/><Relationship Id="rId25" Type="http://schemas.openxmlformats.org/officeDocument/2006/relationships/image" Target="media/image10.wmf"/><Relationship Id="rId2" Type="http://schemas.openxmlformats.org/officeDocument/2006/relationships/styles" Target="styles.xml"/><Relationship Id="rId16" Type="http://schemas.openxmlformats.org/officeDocument/2006/relationships/package" Target="embeddings/______Microsoft_PowerPoint4.sldx"/><Relationship Id="rId20" Type="http://schemas.openxmlformats.org/officeDocument/2006/relationships/package" Target="embeddings/______Microsoft_PowerPoint6.sldx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wmf"/><Relationship Id="rId24" Type="http://schemas.openxmlformats.org/officeDocument/2006/relationships/package" Target="embeddings/______Microsoft_PowerPoint8.sldx"/><Relationship Id="rId5" Type="http://schemas.openxmlformats.org/officeDocument/2006/relationships/footnotes" Target="footnotes.xml"/><Relationship Id="rId15" Type="http://schemas.openxmlformats.org/officeDocument/2006/relationships/image" Target="media/image5.wmf"/><Relationship Id="rId23" Type="http://schemas.openxmlformats.org/officeDocument/2006/relationships/image" Target="media/image9.wmf"/><Relationship Id="rId28" Type="http://schemas.openxmlformats.org/officeDocument/2006/relationships/theme" Target="theme/theme1.xml"/><Relationship Id="rId10" Type="http://schemas.openxmlformats.org/officeDocument/2006/relationships/package" Target="embeddings/______Microsoft_PowerPoint1.sldx"/><Relationship Id="rId19" Type="http://schemas.openxmlformats.org/officeDocument/2006/relationships/image" Target="media/image7.wmf"/><Relationship Id="rId4" Type="http://schemas.openxmlformats.org/officeDocument/2006/relationships/webSettings" Target="webSettings.xml"/><Relationship Id="rId9" Type="http://schemas.openxmlformats.org/officeDocument/2006/relationships/image" Target="media/image2.wmf"/><Relationship Id="rId14" Type="http://schemas.openxmlformats.org/officeDocument/2006/relationships/package" Target="embeddings/______Microsoft_PowerPoint3.sldx"/><Relationship Id="rId22" Type="http://schemas.openxmlformats.org/officeDocument/2006/relationships/package" Target="embeddings/______Microsoft_PowerPoint7.sldx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4566</TotalTime>
  <Pages>1</Pages>
  <Words>1717</Words>
  <Characters>9790</Characters>
  <Application>Microsoft Office Word</Application>
  <DocSecurity>0</DocSecurity>
  <Lines>81</Lines>
  <Paragraphs>22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11485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 1</cp:lastModifiedBy>
  <cp:revision>3</cp:revision>
  <dcterms:created xsi:type="dcterms:W3CDTF">2020-03-21T05:01:00Z</dcterms:created>
  <dcterms:modified xsi:type="dcterms:W3CDTF">2022-03-14T18:14:00Z</dcterms:modified>
</cp:coreProperties>
</file>